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869" w:rsidRDefault="001270FD" w:rsidP="001270FD">
      <w:pPr>
        <w:pStyle w:val="Nadpis1"/>
        <w:numPr>
          <w:ilvl w:val="0"/>
          <w:numId w:val="0"/>
        </w:num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</w:t>
      </w:r>
      <w:r w:rsidR="00100869" w:rsidRPr="00550841">
        <w:rPr>
          <w:rFonts w:ascii="Arial" w:hAnsi="Arial" w:cs="Arial"/>
          <w:sz w:val="22"/>
          <w:szCs w:val="22"/>
        </w:rPr>
        <w:t>YCÍ LIST NABÍDKY</w:t>
      </w:r>
    </w:p>
    <w:p w:rsidR="001270FD" w:rsidRPr="001270FD" w:rsidRDefault="001270FD" w:rsidP="001270FD">
      <w:bookmarkStart w:id="0" w:name="_GoBack"/>
      <w:bookmarkEnd w:id="0"/>
    </w:p>
    <w:p w:rsidR="00100869" w:rsidRPr="00550841" w:rsidRDefault="00100869" w:rsidP="00100869">
      <w:pPr>
        <w:pStyle w:val="Podtitul"/>
        <w:jc w:val="center"/>
        <w:rPr>
          <w:rFonts w:ascii="Arial" w:hAnsi="Arial" w:cs="Arial"/>
          <w:b/>
          <w:sz w:val="22"/>
          <w:szCs w:val="22"/>
        </w:rPr>
      </w:pPr>
      <w:r w:rsidRPr="00550841">
        <w:rPr>
          <w:rFonts w:ascii="Arial" w:hAnsi="Arial" w:cs="Arial"/>
          <w:b/>
          <w:sz w:val="22"/>
          <w:szCs w:val="22"/>
        </w:rPr>
        <w:t>pro veřejnou zakázku</w:t>
      </w:r>
    </w:p>
    <w:p w:rsidR="00100869" w:rsidRPr="00550841" w:rsidRDefault="00100869" w:rsidP="00100869">
      <w:pPr>
        <w:pStyle w:val="Podtitul"/>
        <w:jc w:val="center"/>
        <w:rPr>
          <w:rFonts w:ascii="Arial" w:hAnsi="Arial" w:cs="Arial"/>
          <w:b/>
          <w:sz w:val="22"/>
          <w:szCs w:val="22"/>
        </w:rPr>
      </w:pPr>
      <w:r w:rsidRPr="00550841">
        <w:rPr>
          <w:rFonts w:ascii="Arial" w:hAnsi="Arial" w:cs="Arial"/>
          <w:b/>
          <w:sz w:val="22"/>
          <w:szCs w:val="22"/>
        </w:rPr>
        <w:t>Rekonstrukce ulice Palackého, Jáchymov – 1. etapa</w:t>
      </w:r>
    </w:p>
    <w:p w:rsidR="00100869" w:rsidRPr="00550841" w:rsidRDefault="00100869" w:rsidP="00100869">
      <w:pPr>
        <w:jc w:val="center"/>
        <w:rPr>
          <w:rFonts w:ascii="Arial" w:hAnsi="Arial" w:cs="Arial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984"/>
        <w:gridCol w:w="1276"/>
        <w:gridCol w:w="4961"/>
      </w:tblGrid>
      <w:tr w:rsidR="00100869" w:rsidRPr="00550841" w:rsidTr="00EA18C4">
        <w:trPr>
          <w:trHeight w:val="61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69" w:rsidRPr="00550841" w:rsidRDefault="00100869" w:rsidP="00EA18C4">
            <w:pPr>
              <w:jc w:val="center"/>
              <w:rPr>
                <w:rFonts w:ascii="Arial" w:hAnsi="Arial" w:cs="Arial"/>
                <w:b/>
                <w:color w:val="7F7F7F"/>
              </w:rPr>
            </w:pPr>
            <w:r w:rsidRPr="00550841">
              <w:rPr>
                <w:rFonts w:ascii="Arial" w:hAnsi="Arial" w:cs="Arial"/>
                <w:b/>
                <w:color w:val="7F7F7F"/>
              </w:rPr>
              <w:t xml:space="preserve">ÚČASTNÍK ZADÁVACÍHO ŘÍZENÍ </w:t>
            </w:r>
            <w:r w:rsidRPr="00550841">
              <w:rPr>
                <w:rFonts w:ascii="Arial" w:hAnsi="Arial" w:cs="Arial"/>
                <w:color w:val="7F7F7F"/>
              </w:rPr>
              <w:t>(obchodní firma)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69" w:rsidRPr="00550841" w:rsidRDefault="00100869" w:rsidP="00EA18C4">
            <w:pPr>
              <w:rPr>
                <w:rFonts w:ascii="Arial" w:hAnsi="Arial" w:cs="Arial"/>
              </w:rPr>
            </w:pPr>
          </w:p>
        </w:tc>
      </w:tr>
      <w:tr w:rsidR="00100869" w:rsidRPr="00550841" w:rsidTr="00EA18C4">
        <w:trPr>
          <w:trHeight w:val="768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69" w:rsidRPr="00550841" w:rsidRDefault="00100869" w:rsidP="00EA18C4">
            <w:pPr>
              <w:jc w:val="center"/>
              <w:rPr>
                <w:rFonts w:ascii="Arial" w:hAnsi="Arial" w:cs="Arial"/>
                <w:b/>
                <w:color w:val="7F7F7F"/>
              </w:rPr>
            </w:pPr>
            <w:r w:rsidRPr="00550841">
              <w:rPr>
                <w:rFonts w:ascii="Arial" w:hAnsi="Arial" w:cs="Arial"/>
                <w:b/>
                <w:color w:val="7F7F7F"/>
              </w:rPr>
              <w:t>Sídlo</w:t>
            </w:r>
          </w:p>
          <w:p w:rsidR="00100869" w:rsidRPr="00550841" w:rsidRDefault="00100869" w:rsidP="00EA18C4">
            <w:pPr>
              <w:rPr>
                <w:rFonts w:ascii="Arial" w:hAnsi="Arial" w:cs="Arial"/>
                <w:color w:val="7F7F7F"/>
              </w:rPr>
            </w:pPr>
            <w:r w:rsidRPr="00550841">
              <w:rPr>
                <w:rFonts w:ascii="Arial" w:hAnsi="Arial" w:cs="Arial"/>
                <w:color w:val="7F7F7F"/>
              </w:rPr>
              <w:t>(celá adresa včetně PSČ)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69" w:rsidRPr="00550841" w:rsidRDefault="00100869" w:rsidP="00EA18C4">
            <w:pPr>
              <w:rPr>
                <w:rFonts w:ascii="Arial" w:hAnsi="Arial" w:cs="Arial"/>
              </w:rPr>
            </w:pPr>
          </w:p>
        </w:tc>
      </w:tr>
      <w:tr w:rsidR="00100869" w:rsidRPr="00550841" w:rsidTr="00EA18C4">
        <w:trPr>
          <w:cantSplit/>
          <w:trHeight w:val="417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69" w:rsidRPr="00550841" w:rsidRDefault="00100869" w:rsidP="00EA18C4">
            <w:pPr>
              <w:jc w:val="center"/>
              <w:rPr>
                <w:rFonts w:ascii="Arial" w:hAnsi="Arial" w:cs="Arial"/>
                <w:b/>
                <w:color w:val="7F7F7F"/>
              </w:rPr>
            </w:pPr>
            <w:r w:rsidRPr="00550841">
              <w:rPr>
                <w:rFonts w:ascii="Arial" w:hAnsi="Arial" w:cs="Arial"/>
                <w:b/>
                <w:color w:val="7F7F7F"/>
              </w:rPr>
              <w:t>IČ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69" w:rsidRPr="00550841" w:rsidRDefault="00100869" w:rsidP="00EA18C4">
            <w:pPr>
              <w:rPr>
                <w:rFonts w:ascii="Arial" w:hAnsi="Arial" w:cs="Arial"/>
              </w:rPr>
            </w:pPr>
          </w:p>
        </w:tc>
      </w:tr>
      <w:tr w:rsidR="00100869" w:rsidRPr="00550841" w:rsidTr="00EA18C4">
        <w:trPr>
          <w:cantSplit/>
          <w:trHeight w:val="42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69" w:rsidRPr="00550841" w:rsidRDefault="00100869" w:rsidP="00EA18C4">
            <w:pPr>
              <w:jc w:val="center"/>
              <w:rPr>
                <w:rFonts w:ascii="Arial" w:hAnsi="Arial" w:cs="Arial"/>
                <w:b/>
                <w:color w:val="7F7F7F"/>
              </w:rPr>
            </w:pPr>
            <w:r w:rsidRPr="00550841">
              <w:rPr>
                <w:rFonts w:ascii="Arial" w:hAnsi="Arial" w:cs="Arial"/>
                <w:b/>
                <w:color w:val="7F7F7F"/>
              </w:rPr>
              <w:t>DIČ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69" w:rsidRPr="00550841" w:rsidRDefault="00100869" w:rsidP="00EA18C4">
            <w:pPr>
              <w:rPr>
                <w:rFonts w:ascii="Arial" w:hAnsi="Arial" w:cs="Arial"/>
              </w:rPr>
            </w:pPr>
          </w:p>
        </w:tc>
      </w:tr>
      <w:tr w:rsidR="00100869" w:rsidRPr="00550841" w:rsidTr="00EA18C4">
        <w:trPr>
          <w:trHeight w:val="518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69" w:rsidRPr="00550841" w:rsidRDefault="00100869" w:rsidP="00EA18C4">
            <w:pPr>
              <w:jc w:val="center"/>
              <w:rPr>
                <w:rFonts w:ascii="Arial" w:hAnsi="Arial" w:cs="Arial"/>
                <w:b/>
                <w:color w:val="7F7F7F"/>
              </w:rPr>
            </w:pPr>
            <w:r w:rsidRPr="00550841">
              <w:rPr>
                <w:rFonts w:ascii="Arial" w:hAnsi="Arial" w:cs="Arial"/>
                <w:b/>
                <w:color w:val="7F7F7F"/>
              </w:rPr>
              <w:t>Kontaktní osoba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69" w:rsidRPr="00550841" w:rsidRDefault="00100869" w:rsidP="00EA18C4">
            <w:pPr>
              <w:rPr>
                <w:rFonts w:ascii="Arial" w:hAnsi="Arial" w:cs="Arial"/>
              </w:rPr>
            </w:pPr>
          </w:p>
        </w:tc>
      </w:tr>
      <w:tr w:rsidR="00100869" w:rsidRPr="00550841" w:rsidTr="00EA18C4">
        <w:trPr>
          <w:trHeight w:val="518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69" w:rsidRPr="00550841" w:rsidRDefault="00100869" w:rsidP="00EA18C4">
            <w:pPr>
              <w:jc w:val="center"/>
              <w:rPr>
                <w:rFonts w:ascii="Arial" w:hAnsi="Arial" w:cs="Arial"/>
                <w:b/>
                <w:color w:val="7F7F7F"/>
              </w:rPr>
            </w:pPr>
            <w:r w:rsidRPr="00550841">
              <w:rPr>
                <w:rFonts w:ascii="Arial" w:hAnsi="Arial" w:cs="Arial"/>
                <w:b/>
                <w:color w:val="7F7F7F"/>
              </w:rPr>
              <w:t>Datová schránka</w:t>
            </w:r>
            <w:r w:rsidRPr="00550841">
              <w:rPr>
                <w:rStyle w:val="Znakapoznpodarou"/>
                <w:rFonts w:ascii="Arial" w:hAnsi="Arial" w:cs="Arial"/>
                <w:b/>
                <w:color w:val="7F7F7F"/>
              </w:rPr>
              <w:footnoteReference w:id="1"/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69" w:rsidRPr="00550841" w:rsidRDefault="00100869" w:rsidP="00EA18C4">
            <w:pPr>
              <w:rPr>
                <w:rFonts w:ascii="Arial" w:hAnsi="Arial" w:cs="Arial"/>
              </w:rPr>
            </w:pPr>
          </w:p>
        </w:tc>
      </w:tr>
      <w:tr w:rsidR="00100869" w:rsidRPr="00550841" w:rsidTr="00EA18C4">
        <w:trPr>
          <w:trHeight w:val="558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69" w:rsidRPr="00550841" w:rsidRDefault="00100869" w:rsidP="00EA18C4">
            <w:pPr>
              <w:rPr>
                <w:rFonts w:ascii="Arial" w:hAnsi="Arial" w:cs="Arial"/>
                <w:color w:val="7F7F7F"/>
              </w:rPr>
            </w:pPr>
            <w:r w:rsidRPr="00550841">
              <w:rPr>
                <w:rFonts w:ascii="Arial" w:hAnsi="Arial" w:cs="Arial"/>
                <w:b/>
                <w:color w:val="7F7F7F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69" w:rsidRPr="00550841" w:rsidRDefault="00100869" w:rsidP="00EA18C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69" w:rsidRPr="00550841" w:rsidRDefault="00100869" w:rsidP="00EA18C4">
            <w:pPr>
              <w:rPr>
                <w:rFonts w:ascii="Arial" w:hAnsi="Arial" w:cs="Arial"/>
                <w:color w:val="7F7F7F"/>
              </w:rPr>
            </w:pPr>
            <w:r w:rsidRPr="00550841">
              <w:rPr>
                <w:rFonts w:ascii="Arial" w:hAnsi="Arial" w:cs="Arial"/>
                <w:b/>
                <w:color w:val="7F7F7F"/>
              </w:rPr>
              <w:t>Email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69" w:rsidRPr="00550841" w:rsidRDefault="00100869" w:rsidP="00EA18C4">
            <w:pPr>
              <w:rPr>
                <w:rFonts w:ascii="Arial" w:hAnsi="Arial" w:cs="Arial"/>
              </w:rPr>
            </w:pPr>
          </w:p>
        </w:tc>
      </w:tr>
    </w:tbl>
    <w:p w:rsidR="00100869" w:rsidRPr="00550841" w:rsidRDefault="00100869" w:rsidP="00100869">
      <w:pPr>
        <w:rPr>
          <w:rFonts w:ascii="Arial" w:hAnsi="Arial" w:cs="Arial"/>
          <w:b/>
        </w:rPr>
      </w:pPr>
    </w:p>
    <w:p w:rsidR="00100869" w:rsidRPr="00550841" w:rsidRDefault="00100869" w:rsidP="00100869">
      <w:pPr>
        <w:rPr>
          <w:rFonts w:ascii="Arial" w:hAnsi="Arial" w:cs="Arial"/>
          <w:b/>
        </w:rPr>
      </w:pPr>
      <w:r w:rsidRPr="00550841">
        <w:rPr>
          <w:rFonts w:ascii="Arial" w:hAnsi="Arial" w:cs="Arial"/>
          <w:b/>
        </w:rPr>
        <w:t xml:space="preserve">KOMUNIKAČNÍ ADRESA PRO VZÁJEMNÝ STYK MEZI ZADAVATELEM A ÚČASTNÍKEM </w:t>
      </w:r>
    </w:p>
    <w:p w:rsidR="00100869" w:rsidRPr="00550841" w:rsidRDefault="00100869" w:rsidP="00100869">
      <w:pPr>
        <w:rPr>
          <w:rFonts w:ascii="Arial" w:hAnsi="Arial" w:cs="Arial"/>
          <w:b/>
        </w:rPr>
      </w:pPr>
      <w:r w:rsidRPr="00550841">
        <w:rPr>
          <w:rFonts w:ascii="Arial" w:hAnsi="Arial" w:cs="Arial"/>
          <w:b/>
        </w:rPr>
        <w:t>(pouze pro případ, že komunikační adresa se liší od adresy sídla účastníka)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100869" w:rsidRPr="00550841" w:rsidTr="00EA18C4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69" w:rsidRPr="00550841" w:rsidRDefault="00100869" w:rsidP="00EA18C4">
            <w:pPr>
              <w:rPr>
                <w:rFonts w:ascii="Arial" w:hAnsi="Arial" w:cs="Arial"/>
                <w:b/>
                <w:bCs/>
                <w:color w:val="7F7F7F"/>
              </w:rPr>
            </w:pPr>
            <w:r w:rsidRPr="00550841">
              <w:rPr>
                <w:rFonts w:ascii="Arial" w:hAnsi="Arial" w:cs="Arial"/>
                <w:b/>
                <w:bCs/>
                <w:color w:val="7F7F7F"/>
              </w:rPr>
              <w:t>Obchodní firma nebo jméno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69" w:rsidRPr="00550841" w:rsidRDefault="00100869" w:rsidP="00EA18C4">
            <w:pPr>
              <w:rPr>
                <w:rFonts w:ascii="Arial" w:hAnsi="Arial" w:cs="Arial"/>
              </w:rPr>
            </w:pPr>
          </w:p>
        </w:tc>
      </w:tr>
      <w:tr w:rsidR="00100869" w:rsidRPr="00550841" w:rsidTr="00EA18C4">
        <w:trPr>
          <w:trHeight w:val="74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69" w:rsidRPr="00550841" w:rsidRDefault="00100869" w:rsidP="00EA18C4">
            <w:pPr>
              <w:rPr>
                <w:rFonts w:ascii="Arial" w:hAnsi="Arial" w:cs="Arial"/>
                <w:b/>
                <w:bCs/>
                <w:color w:val="7F7F7F"/>
              </w:rPr>
            </w:pPr>
            <w:r w:rsidRPr="00550841">
              <w:rPr>
                <w:rFonts w:ascii="Arial" w:hAnsi="Arial" w:cs="Arial"/>
                <w:b/>
                <w:bCs/>
                <w:color w:val="7F7F7F"/>
              </w:rPr>
              <w:t>Poštovní adresa včetně PSČ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69" w:rsidRPr="00550841" w:rsidRDefault="00100869" w:rsidP="00EA18C4">
            <w:pPr>
              <w:rPr>
                <w:rFonts w:ascii="Arial" w:hAnsi="Arial" w:cs="Arial"/>
              </w:rPr>
            </w:pPr>
          </w:p>
        </w:tc>
      </w:tr>
      <w:tr w:rsidR="00100869" w:rsidRPr="00550841" w:rsidTr="00EA18C4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69" w:rsidRPr="00550841" w:rsidRDefault="00100869" w:rsidP="00EA18C4">
            <w:pPr>
              <w:rPr>
                <w:rFonts w:ascii="Arial" w:hAnsi="Arial" w:cs="Arial"/>
                <w:b/>
                <w:color w:val="7F7F7F"/>
              </w:rPr>
            </w:pPr>
            <w:r w:rsidRPr="00550841">
              <w:rPr>
                <w:rFonts w:ascii="Arial" w:hAnsi="Arial" w:cs="Arial"/>
                <w:b/>
                <w:color w:val="7F7F7F"/>
              </w:rPr>
              <w:t>Email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69" w:rsidRPr="00550841" w:rsidRDefault="00100869" w:rsidP="00EA18C4">
            <w:pPr>
              <w:rPr>
                <w:rFonts w:ascii="Arial" w:hAnsi="Arial" w:cs="Arial"/>
              </w:rPr>
            </w:pPr>
          </w:p>
        </w:tc>
      </w:tr>
      <w:tr w:rsidR="00100869" w:rsidRPr="00550841" w:rsidTr="00EA18C4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69" w:rsidRPr="00550841" w:rsidRDefault="00100869" w:rsidP="00EA18C4">
            <w:pPr>
              <w:rPr>
                <w:rFonts w:ascii="Arial" w:hAnsi="Arial" w:cs="Arial"/>
                <w:b/>
                <w:color w:val="7F7F7F"/>
              </w:rPr>
            </w:pPr>
            <w:r w:rsidRPr="00550841">
              <w:rPr>
                <w:rFonts w:ascii="Arial" w:hAnsi="Arial" w:cs="Arial"/>
                <w:b/>
                <w:color w:val="7F7F7F"/>
              </w:rPr>
              <w:t>Datová schránka</w:t>
            </w:r>
            <w:r w:rsidRPr="00550841">
              <w:rPr>
                <w:rFonts w:ascii="Arial" w:hAnsi="Arial" w:cs="Arial"/>
                <w:b/>
                <w:color w:val="7F7F7F"/>
                <w:vertAlign w:val="superscript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69" w:rsidRPr="00550841" w:rsidRDefault="00100869" w:rsidP="00EA18C4">
            <w:pPr>
              <w:rPr>
                <w:rFonts w:ascii="Arial" w:hAnsi="Arial" w:cs="Arial"/>
              </w:rPr>
            </w:pPr>
          </w:p>
        </w:tc>
      </w:tr>
      <w:tr w:rsidR="00100869" w:rsidRPr="00550841" w:rsidTr="00EA18C4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69" w:rsidRPr="00550841" w:rsidRDefault="00100869" w:rsidP="00EA18C4">
            <w:pPr>
              <w:rPr>
                <w:rFonts w:ascii="Arial" w:hAnsi="Arial" w:cs="Arial"/>
                <w:b/>
                <w:color w:val="7F7F7F"/>
              </w:rPr>
            </w:pPr>
            <w:r w:rsidRPr="00550841">
              <w:rPr>
                <w:rFonts w:ascii="Arial" w:hAnsi="Arial" w:cs="Arial"/>
                <w:b/>
                <w:color w:val="7F7F7F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69" w:rsidRPr="00550841" w:rsidRDefault="00100869" w:rsidP="00EA18C4">
            <w:pPr>
              <w:rPr>
                <w:rFonts w:ascii="Arial" w:hAnsi="Arial" w:cs="Arial"/>
              </w:rPr>
            </w:pPr>
            <w:r w:rsidRPr="00550841">
              <w:rPr>
                <w:rFonts w:ascii="Arial" w:hAnsi="Arial" w:cs="Arial"/>
              </w:rPr>
              <w:t xml:space="preserve">Doručení písemnosti na uvedenou adresu nebo do datové schránky se považuje za doručení účastníkovi zadávacího řízení. </w:t>
            </w:r>
          </w:p>
        </w:tc>
      </w:tr>
    </w:tbl>
    <w:p w:rsidR="00100869" w:rsidRPr="00550841" w:rsidRDefault="00100869" w:rsidP="00100869">
      <w:pPr>
        <w:rPr>
          <w:rFonts w:ascii="Arial" w:hAnsi="Arial" w:cs="Arial"/>
          <w:b/>
        </w:rPr>
      </w:pPr>
    </w:p>
    <w:p w:rsidR="00100869" w:rsidRPr="00550841" w:rsidRDefault="00100869" w:rsidP="00100869">
      <w:pPr>
        <w:rPr>
          <w:rFonts w:ascii="Arial" w:hAnsi="Arial" w:cs="Arial"/>
          <w:b/>
        </w:rPr>
      </w:pPr>
      <w:r w:rsidRPr="00550841">
        <w:rPr>
          <w:rFonts w:ascii="Arial" w:hAnsi="Arial" w:cs="Arial"/>
          <w:b/>
        </w:rPr>
        <w:t>ÚDAJ URČENÝ KE ZVEŘEJNĚNÍ PŘI OTEVÍRÁNÍ NABÍDEK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3118"/>
      </w:tblGrid>
      <w:tr w:rsidR="00100869" w:rsidRPr="00550841" w:rsidTr="00EA18C4">
        <w:trPr>
          <w:cantSplit/>
          <w:trHeight w:val="629"/>
        </w:trPr>
        <w:tc>
          <w:tcPr>
            <w:tcW w:w="6024" w:type="dxa"/>
            <w:vAlign w:val="center"/>
          </w:tcPr>
          <w:p w:rsidR="00100869" w:rsidRPr="00550841" w:rsidRDefault="00100869" w:rsidP="00EA18C4">
            <w:pPr>
              <w:rPr>
                <w:rFonts w:ascii="Arial" w:hAnsi="Arial" w:cs="Arial"/>
              </w:rPr>
            </w:pPr>
            <w:r w:rsidRPr="00550841">
              <w:rPr>
                <w:rFonts w:ascii="Arial" w:hAnsi="Arial" w:cs="Arial"/>
                <w:b/>
                <w:color w:val="808080"/>
              </w:rPr>
              <w:t>Nabídková cena celkem v Kč bez DPH</w:t>
            </w:r>
          </w:p>
        </w:tc>
        <w:tc>
          <w:tcPr>
            <w:tcW w:w="3118" w:type="dxa"/>
            <w:vAlign w:val="center"/>
          </w:tcPr>
          <w:p w:rsidR="00100869" w:rsidRPr="00550841" w:rsidRDefault="00100869" w:rsidP="00EA18C4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550841">
              <w:rPr>
                <w:rFonts w:ascii="Arial" w:hAnsi="Arial" w:cs="Arial"/>
                <w:b/>
                <w:color w:val="FF0000"/>
              </w:rPr>
              <w:t>……………,- Kč</w:t>
            </w:r>
          </w:p>
        </w:tc>
      </w:tr>
    </w:tbl>
    <w:p w:rsidR="00100869" w:rsidRPr="00550841" w:rsidRDefault="00100869" w:rsidP="00100869">
      <w:pPr>
        <w:rPr>
          <w:rFonts w:ascii="Arial" w:hAnsi="Arial" w:cs="Arial"/>
        </w:rPr>
      </w:pPr>
      <w:r w:rsidRPr="00550841">
        <w:rPr>
          <w:rFonts w:ascii="Arial" w:hAnsi="Arial" w:cs="Arial"/>
        </w:rPr>
        <w:t xml:space="preserve">  </w:t>
      </w:r>
      <w:r w:rsidRPr="00550841">
        <w:rPr>
          <w:rFonts w:ascii="Arial" w:hAnsi="Arial" w:cs="Arial"/>
        </w:rPr>
        <w:tab/>
      </w:r>
      <w:r w:rsidRPr="00550841">
        <w:rPr>
          <w:rFonts w:ascii="Arial" w:hAnsi="Arial" w:cs="Arial"/>
        </w:rPr>
        <w:tab/>
      </w:r>
      <w:r w:rsidRPr="00550841">
        <w:rPr>
          <w:rFonts w:ascii="Arial" w:hAnsi="Arial" w:cs="Arial"/>
        </w:rPr>
        <w:tab/>
      </w:r>
      <w:r w:rsidRPr="00550841">
        <w:rPr>
          <w:rFonts w:ascii="Arial" w:hAnsi="Arial" w:cs="Arial"/>
        </w:rPr>
        <w:tab/>
      </w:r>
      <w:r w:rsidRPr="00550841">
        <w:rPr>
          <w:rFonts w:ascii="Arial" w:hAnsi="Arial" w:cs="Arial"/>
        </w:rPr>
        <w:tab/>
      </w:r>
      <w:r w:rsidRPr="00550841">
        <w:rPr>
          <w:rFonts w:ascii="Arial" w:hAnsi="Arial" w:cs="Arial"/>
        </w:rPr>
        <w:tab/>
      </w:r>
      <w:r w:rsidRPr="00550841">
        <w:rPr>
          <w:rFonts w:ascii="Arial" w:hAnsi="Arial" w:cs="Arial"/>
        </w:rPr>
        <w:tab/>
      </w:r>
      <w:r w:rsidRPr="00550841">
        <w:rPr>
          <w:rFonts w:ascii="Arial" w:hAnsi="Arial" w:cs="Arial"/>
        </w:rPr>
        <w:tab/>
        <w:t>…………………….</w:t>
      </w:r>
    </w:p>
    <w:p w:rsidR="00100869" w:rsidRPr="00550841" w:rsidRDefault="00100869" w:rsidP="00100869">
      <w:pPr>
        <w:rPr>
          <w:rFonts w:ascii="Arial" w:hAnsi="Arial" w:cs="Arial"/>
        </w:rPr>
      </w:pPr>
      <w:r w:rsidRPr="00550841">
        <w:rPr>
          <w:rFonts w:ascii="Arial" w:hAnsi="Arial" w:cs="Arial"/>
        </w:rPr>
        <w:tab/>
      </w:r>
      <w:r w:rsidRPr="00550841">
        <w:rPr>
          <w:rFonts w:ascii="Arial" w:hAnsi="Arial" w:cs="Arial"/>
        </w:rPr>
        <w:tab/>
      </w:r>
      <w:r w:rsidRPr="00550841">
        <w:rPr>
          <w:rFonts w:ascii="Arial" w:hAnsi="Arial" w:cs="Arial"/>
        </w:rPr>
        <w:tab/>
      </w:r>
      <w:r w:rsidRPr="00550841">
        <w:rPr>
          <w:rFonts w:ascii="Arial" w:hAnsi="Arial" w:cs="Arial"/>
        </w:rPr>
        <w:tab/>
      </w:r>
      <w:r w:rsidRPr="00550841">
        <w:rPr>
          <w:rFonts w:ascii="Arial" w:hAnsi="Arial" w:cs="Arial"/>
        </w:rPr>
        <w:tab/>
      </w:r>
      <w:r w:rsidRPr="00550841">
        <w:rPr>
          <w:rFonts w:ascii="Arial" w:hAnsi="Arial" w:cs="Arial"/>
        </w:rPr>
        <w:tab/>
      </w:r>
      <w:r w:rsidRPr="00550841">
        <w:rPr>
          <w:rFonts w:ascii="Arial" w:hAnsi="Arial" w:cs="Arial"/>
        </w:rPr>
        <w:tab/>
      </w:r>
      <w:r w:rsidRPr="00550841">
        <w:rPr>
          <w:rFonts w:ascii="Arial" w:hAnsi="Arial" w:cs="Arial"/>
        </w:rPr>
        <w:tab/>
      </w:r>
      <w:r w:rsidRPr="00550841">
        <w:rPr>
          <w:rFonts w:ascii="Arial" w:hAnsi="Arial" w:cs="Arial"/>
          <w:b/>
          <w:i/>
          <w:u w:val="single"/>
        </w:rPr>
        <w:t>Razítko a podpis</w:t>
      </w:r>
      <w:r w:rsidRPr="00550841">
        <w:rPr>
          <w:rFonts w:ascii="Arial" w:hAnsi="Arial" w:cs="Arial"/>
        </w:rPr>
        <w:tab/>
        <w:t xml:space="preserve">  </w:t>
      </w:r>
    </w:p>
    <w:sectPr w:rsidR="00100869" w:rsidRPr="0055084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869" w:rsidRDefault="00100869" w:rsidP="00100869">
      <w:pPr>
        <w:spacing w:after="0" w:line="240" w:lineRule="auto"/>
      </w:pPr>
      <w:r>
        <w:separator/>
      </w:r>
    </w:p>
  </w:endnote>
  <w:endnote w:type="continuationSeparator" w:id="0">
    <w:p w:rsidR="00100869" w:rsidRDefault="00100869" w:rsidP="00100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9665990"/>
      <w:docPartObj>
        <w:docPartGallery w:val="Page Numbers (Bottom of Page)"/>
        <w:docPartUnique/>
      </w:docPartObj>
    </w:sdtPr>
    <w:sdtEndPr/>
    <w:sdtContent>
      <w:p w:rsidR="00C47263" w:rsidRDefault="00C4726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70FD">
          <w:rPr>
            <w:noProof/>
          </w:rPr>
          <w:t>1</w:t>
        </w:r>
        <w:r>
          <w:fldChar w:fldCharType="end"/>
        </w:r>
      </w:p>
    </w:sdtContent>
  </w:sdt>
  <w:p w:rsidR="00C47263" w:rsidRDefault="00C4726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869" w:rsidRDefault="00100869" w:rsidP="00100869">
      <w:pPr>
        <w:spacing w:after="0" w:line="240" w:lineRule="auto"/>
      </w:pPr>
      <w:r>
        <w:separator/>
      </w:r>
    </w:p>
  </w:footnote>
  <w:footnote w:type="continuationSeparator" w:id="0">
    <w:p w:rsidR="00100869" w:rsidRDefault="00100869" w:rsidP="00100869">
      <w:pPr>
        <w:spacing w:after="0" w:line="240" w:lineRule="auto"/>
      </w:pPr>
      <w:r>
        <w:continuationSeparator/>
      </w:r>
    </w:p>
  </w:footnote>
  <w:footnote w:id="1">
    <w:p w:rsidR="00100869" w:rsidRPr="00550841" w:rsidRDefault="00100869" w:rsidP="00100869">
      <w:pPr>
        <w:pStyle w:val="Textpoznpodarou"/>
        <w:tabs>
          <w:tab w:val="clear" w:pos="425"/>
        </w:tabs>
        <w:ind w:left="142" w:hanging="142"/>
        <w:rPr>
          <w:rFonts w:ascii="Arial" w:hAnsi="Arial" w:cs="Arial"/>
        </w:rPr>
      </w:pPr>
      <w:r w:rsidRPr="00550841">
        <w:rPr>
          <w:rFonts w:ascii="Arial" w:hAnsi="Arial" w:cs="Arial"/>
          <w:vertAlign w:val="superscript"/>
        </w:rPr>
        <w:t>1</w:t>
      </w:r>
      <w:r w:rsidRPr="00550841">
        <w:rPr>
          <w:rFonts w:ascii="Arial" w:hAnsi="Arial" w:cs="Arial"/>
        </w:rPr>
        <w:t xml:space="preserve"> Datová schránka: údaj o datových schránkách vyplní účastník zadávacího řízení pouze v případě, že souhlasí se zasíláním informací o veřejné zakázce datovou schránkou.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263" w:rsidRPr="001270FD" w:rsidRDefault="001270FD">
    <w:pPr>
      <w:pStyle w:val="Zhlav"/>
      <w:rPr>
        <w:rFonts w:ascii="Arial" w:hAnsi="Arial" w:cs="Arial"/>
      </w:rPr>
    </w:pPr>
    <w:r w:rsidRPr="001270FD">
      <w:rPr>
        <w:rFonts w:ascii="Arial" w:hAnsi="Arial" w:cs="Arial"/>
      </w:rPr>
      <w:t>Příloha č.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D043F1"/>
    <w:multiLevelType w:val="multilevel"/>
    <w:tmpl w:val="02B65712"/>
    <w:lvl w:ilvl="0">
      <w:start w:val="1"/>
      <w:numFmt w:val="decimal"/>
      <w:pStyle w:val="Nadpis1"/>
      <w:lvlText w:val="%1"/>
      <w:lvlJc w:val="left"/>
      <w:pPr>
        <w:ind w:left="574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1569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862" w:hanging="43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006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150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294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438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726" w:hanging="1584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869"/>
    <w:rsid w:val="00100869"/>
    <w:rsid w:val="001270FD"/>
    <w:rsid w:val="003B5A38"/>
    <w:rsid w:val="00550841"/>
    <w:rsid w:val="0056510D"/>
    <w:rsid w:val="00C4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F52DD8-FABC-4854-9723-716F7B020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0869"/>
    <w:pPr>
      <w:spacing w:after="120" w:line="276" w:lineRule="auto"/>
      <w:contextualSpacing/>
      <w:jc w:val="both"/>
    </w:pPr>
  </w:style>
  <w:style w:type="paragraph" w:styleId="Nadpis1">
    <w:name w:val="heading 1"/>
    <w:basedOn w:val="Normln"/>
    <w:next w:val="Normln"/>
    <w:link w:val="Nadpis1Char"/>
    <w:qFormat/>
    <w:rsid w:val="00100869"/>
    <w:pPr>
      <w:keepNext/>
      <w:keepLines/>
      <w:pageBreakBefore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aliases w:val="Nadpis 2 Char1,Nadpis 2 Char Char1,Nadpis 2 Char1 Char Char1,Nadpis 2 Char Char1 Char Char,Nadpis 2 Char2 Char Char Char Char1,Nadpis 2 Char1 Char Char Char Char Char1,Nadpis 2 Char Char Char Char Char Char Char1"/>
    <w:basedOn w:val="Normln"/>
    <w:next w:val="Normln"/>
    <w:link w:val="Nadpis2Char"/>
    <w:unhideWhenUsed/>
    <w:qFormat/>
    <w:rsid w:val="00100869"/>
    <w:pPr>
      <w:keepNext/>
      <w:keepLines/>
      <w:numPr>
        <w:ilvl w:val="1"/>
        <w:numId w:val="1"/>
      </w:numPr>
      <w:spacing w:before="200" w:after="0"/>
      <w:ind w:left="576"/>
      <w:outlineLvl w:val="1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3">
    <w:name w:val="heading 3"/>
    <w:basedOn w:val="Normln"/>
    <w:next w:val="Normln"/>
    <w:link w:val="Nadpis3Char"/>
    <w:unhideWhenUsed/>
    <w:qFormat/>
    <w:rsid w:val="00100869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100869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nhideWhenUsed/>
    <w:qFormat/>
    <w:rsid w:val="00100869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nhideWhenUsed/>
    <w:qFormat/>
    <w:rsid w:val="00100869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nhideWhenUsed/>
    <w:qFormat/>
    <w:rsid w:val="0010086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nhideWhenUsed/>
    <w:qFormat/>
    <w:rsid w:val="0010086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10086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0086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aliases w:val="Nadpis 2 Char1 Char,Nadpis 2 Char Char1 Char,Nadpis 2 Char1 Char Char1 Char,Nadpis 2 Char Char1 Char Char Char,Nadpis 2 Char2 Char Char Char Char1 Char,Nadpis 2 Char1 Char Char Char Char Char1 Char"/>
    <w:basedOn w:val="Standardnpsmoodstavce"/>
    <w:link w:val="Nadpis2"/>
    <w:rsid w:val="0010086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dpis3Char">
    <w:name w:val="Nadpis 3 Char"/>
    <w:basedOn w:val="Standardnpsmoodstavce"/>
    <w:link w:val="Nadpis3"/>
    <w:rsid w:val="0010086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dpis4Char">
    <w:name w:val="Nadpis 4 Char"/>
    <w:basedOn w:val="Standardnpsmoodstavce"/>
    <w:link w:val="Nadpis4"/>
    <w:rsid w:val="0010086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Standardnpsmoodstavce"/>
    <w:link w:val="Nadpis5"/>
    <w:rsid w:val="0010086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Standardnpsmoodstavce"/>
    <w:link w:val="Nadpis6"/>
    <w:rsid w:val="0010086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rsid w:val="001008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rsid w:val="001008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1008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odtitul">
    <w:name w:val="Subtitle"/>
    <w:basedOn w:val="Normln"/>
    <w:next w:val="Normln"/>
    <w:link w:val="PodtitulChar"/>
    <w:qFormat/>
    <w:rsid w:val="00100869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10086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Nzev">
    <w:name w:val="Title"/>
    <w:basedOn w:val="Normln"/>
    <w:next w:val="Normln"/>
    <w:link w:val="NzevChar"/>
    <w:qFormat/>
    <w:rsid w:val="00100869"/>
    <w:pPr>
      <w:pBdr>
        <w:bottom w:val="single" w:sz="8" w:space="4" w:color="5B9BD5" w:themeColor="accent1"/>
      </w:pBdr>
      <w:spacing w:after="300" w:line="240" w:lineRule="auto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10086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Textpoznpodarou">
    <w:name w:val="footnote text"/>
    <w:aliases w:val="fn"/>
    <w:basedOn w:val="Normln"/>
    <w:link w:val="TextpoznpodarouChar"/>
    <w:uiPriority w:val="99"/>
    <w:rsid w:val="00100869"/>
    <w:pPr>
      <w:tabs>
        <w:tab w:val="left" w:pos="425"/>
      </w:tabs>
      <w:spacing w:after="0" w:line="240" w:lineRule="auto"/>
      <w:ind w:left="425" w:hanging="425"/>
      <w:contextualSpacing w:val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1008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00869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47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7263"/>
  </w:style>
  <w:style w:type="paragraph" w:styleId="Zpat">
    <w:name w:val="footer"/>
    <w:basedOn w:val="Normln"/>
    <w:link w:val="ZpatChar"/>
    <w:uiPriority w:val="99"/>
    <w:unhideWhenUsed/>
    <w:rsid w:val="00C47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72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– číselná reference" Version="1987"/>
</file>

<file path=customXml/itemProps1.xml><?xml version="1.0" encoding="utf-8"?>
<ds:datastoreItem xmlns:ds="http://schemas.openxmlformats.org/officeDocument/2006/customXml" ds:itemID="{228B8F75-5CB2-46D1-866E-DE3860CD3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106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 Ondráčková</dc:creator>
  <cp:keywords/>
  <dc:description/>
  <cp:lastModifiedBy>Bláhová Karla</cp:lastModifiedBy>
  <cp:revision>5</cp:revision>
  <dcterms:created xsi:type="dcterms:W3CDTF">2020-01-16T07:52:00Z</dcterms:created>
  <dcterms:modified xsi:type="dcterms:W3CDTF">2020-01-17T12:08:00Z</dcterms:modified>
</cp:coreProperties>
</file>